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1005A">
        <w:t>0</w:t>
      </w:r>
      <w:r w:rsidR="00212F99">
        <w:t>3</w:t>
      </w:r>
      <w:r w:rsidR="00D164C9">
        <w:t>-1</w:t>
      </w:r>
      <w:r w:rsidR="00212F99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8C0F69" w:rsidRDefault="00AD535B" w:rsidP="002431FE">
            <w:r>
              <w:t>2792</w:t>
            </w:r>
          </w:p>
          <w:p w:rsidR="00132DBC" w:rsidRDefault="00132DBC" w:rsidP="002431FE"/>
        </w:tc>
        <w:tc>
          <w:tcPr>
            <w:tcW w:w="3119" w:type="dxa"/>
          </w:tcPr>
          <w:p w:rsidR="00921E05" w:rsidRDefault="00AD535B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46729</w:t>
            </w:r>
          </w:p>
          <w:p w:rsidR="00AD535B" w:rsidRPr="00313A28" w:rsidRDefault="00AD535B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Webdesign, websites strukturelle opbygning</w:t>
            </w:r>
          </w:p>
        </w:tc>
        <w:tc>
          <w:tcPr>
            <w:tcW w:w="3119" w:type="dxa"/>
          </w:tcPr>
          <w:p w:rsidR="001A2147" w:rsidRDefault="00AD535B" w:rsidP="000012B9">
            <w:r>
              <w:t>Aalborg Handelsskole</w:t>
            </w:r>
          </w:p>
          <w:p w:rsidR="001A2147" w:rsidRDefault="001A2147" w:rsidP="000012B9"/>
        </w:tc>
        <w:tc>
          <w:tcPr>
            <w:tcW w:w="2263" w:type="dxa"/>
          </w:tcPr>
          <w:p w:rsidR="00DA1411" w:rsidRDefault="00212F99" w:rsidP="00AD535B">
            <w:r>
              <w:t>02.01.15-31.12.15</w:t>
            </w:r>
            <w:bookmarkStart w:id="0" w:name="_GoBack"/>
            <w:bookmarkEnd w:id="0"/>
          </w:p>
        </w:tc>
      </w:tr>
      <w:tr w:rsidR="001A2147" w:rsidTr="00ED010B">
        <w:tc>
          <w:tcPr>
            <w:tcW w:w="3119" w:type="dxa"/>
          </w:tcPr>
          <w:p w:rsidR="001A2147" w:rsidRDefault="00DA1411" w:rsidP="005E43F1">
            <w:r>
              <w:t>2792</w:t>
            </w:r>
          </w:p>
        </w:tc>
        <w:tc>
          <w:tcPr>
            <w:tcW w:w="3119" w:type="dxa"/>
          </w:tcPr>
          <w:p w:rsidR="001A2147" w:rsidRDefault="00DA1411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46772</w:t>
            </w:r>
          </w:p>
          <w:p w:rsidR="00212F99" w:rsidRDefault="00212F99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Billedbehandling – ukomplicerede billeder</w:t>
            </w:r>
          </w:p>
        </w:tc>
        <w:tc>
          <w:tcPr>
            <w:tcW w:w="3119" w:type="dxa"/>
          </w:tcPr>
          <w:p w:rsidR="001A2147" w:rsidRDefault="00DA1411" w:rsidP="00ED010B">
            <w:r>
              <w:t>Aalborg Handelsskole</w:t>
            </w:r>
          </w:p>
        </w:tc>
        <w:tc>
          <w:tcPr>
            <w:tcW w:w="2263" w:type="dxa"/>
          </w:tcPr>
          <w:p w:rsidR="001A2147" w:rsidRDefault="00212F99" w:rsidP="00212F99">
            <w:r>
              <w:t>02.01</w:t>
            </w:r>
            <w:r w:rsidR="00DA1411">
              <w:t>.1</w:t>
            </w:r>
            <w:r>
              <w:t>5</w:t>
            </w:r>
            <w:r w:rsidR="00DA1411">
              <w:t>-31.12.1</w:t>
            </w:r>
            <w:r>
              <w:t>5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12F9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AD535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A1411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EC3C-E34C-4030-B4B9-98E2E76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D724E-370F-4FF9-8075-2E5D56B27EB4}"/>
</file>

<file path=customXml/itemProps2.xml><?xml version="1.0" encoding="utf-8"?>
<ds:datastoreItem xmlns:ds="http://schemas.openxmlformats.org/officeDocument/2006/customXml" ds:itemID="{13B24FC2-170B-4545-AB36-B6CD15A61CEF}"/>
</file>

<file path=customXml/itemProps3.xml><?xml version="1.0" encoding="utf-8"?>
<ds:datastoreItem xmlns:ds="http://schemas.openxmlformats.org/officeDocument/2006/customXml" ds:itemID="{2CC51040-002F-400B-910B-C58EAE8D4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2014-11-05T08:50:00Z</dcterms:created>
  <dcterms:modified xsi:type="dcterms:W3CDTF">2014-11-05T08:50:00Z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